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85" w:rsidRPr="009F242F" w:rsidRDefault="00AE4385" w:rsidP="00AE4385">
      <w:pPr>
        <w:pStyle w:val="1"/>
        <w:rPr>
          <w:rFonts w:eastAsia="Times New Roman"/>
          <w:lang w:eastAsia="ru-RU"/>
        </w:rPr>
      </w:pPr>
      <w:r w:rsidRPr="009F242F">
        <w:rPr>
          <w:rFonts w:eastAsia="Times New Roman"/>
          <w:lang w:eastAsia="ru-RU"/>
        </w:rPr>
        <w:t>Бланк выполнения задания 1</w:t>
      </w:r>
    </w:p>
    <w:p w:rsidR="00AE4385" w:rsidRDefault="00AE4385" w:rsidP="00AE4385">
      <w:pPr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Таблица 2 </w:t>
      </w:r>
    </w:p>
    <w:p w:rsidR="00AE4385" w:rsidRDefault="00AE4385" w:rsidP="00AE4385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Правила по охране труда</w:t>
      </w:r>
    </w:p>
    <w:tbl>
      <w:tblPr>
        <w:tblStyle w:val="a3"/>
        <w:tblW w:w="9493" w:type="dxa"/>
        <w:tblLook w:val="04A0"/>
      </w:tblPr>
      <w:tblGrid>
        <w:gridCol w:w="3218"/>
        <w:gridCol w:w="2035"/>
        <w:gridCol w:w="2115"/>
        <w:gridCol w:w="2125"/>
      </w:tblGrid>
      <w:tr w:rsidR="00AE4385" w:rsidTr="002F2B8E">
        <w:tc>
          <w:tcPr>
            <w:tcW w:w="3256" w:type="dxa"/>
            <w:vAlign w:val="center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Вид выполняемых работ</w:t>
            </w:r>
          </w:p>
        </w:tc>
        <w:tc>
          <w:tcPr>
            <w:tcW w:w="1984" w:type="dxa"/>
            <w:vAlign w:val="center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Наименование, номер и дата принятия нормативно-правового акта</w:t>
            </w:r>
          </w:p>
        </w:tc>
        <w:tc>
          <w:tcPr>
            <w:tcW w:w="2126" w:type="dxa"/>
            <w:vAlign w:val="center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4D3FC0">
              <w:rPr>
                <w:rFonts w:eastAsia="Times New Roman" w:cs="Times New Roman"/>
                <w:szCs w:val="28"/>
              </w:rPr>
              <w:t>Статьи, разделы, главы нормативно-правового акта</w:t>
            </w:r>
          </w:p>
        </w:tc>
        <w:tc>
          <w:tcPr>
            <w:tcW w:w="2127" w:type="dxa"/>
            <w:vAlign w:val="center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Ответственный исполнитель</w:t>
            </w:r>
          </w:p>
        </w:tc>
      </w:tr>
      <w:tr w:rsidR="00AE4385" w:rsidTr="002F2B8E">
        <w:tc>
          <w:tcPr>
            <w:tcW w:w="3256" w:type="dxa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7" w:type="dxa"/>
          </w:tcPr>
          <w:p w:rsidR="00AE4385" w:rsidRDefault="00AE4385" w:rsidP="002F2B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</w:tr>
    </w:tbl>
    <w:p w:rsidR="00AE4385" w:rsidRDefault="00AE4385" w:rsidP="00AE4385">
      <w:pPr>
        <w:spacing w:line="240" w:lineRule="auto"/>
        <w:rPr>
          <w:rFonts w:eastAsia="Times New Roman" w:cs="Times New Roman"/>
          <w:b/>
          <w:szCs w:val="28"/>
          <w:lang w:eastAsia="ko-KR"/>
        </w:rPr>
      </w:pPr>
    </w:p>
    <w:sectPr w:rsidR="00AE4385" w:rsidSect="00DC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E4385"/>
    <w:rsid w:val="00AE4385"/>
    <w:rsid w:val="00DC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85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AE4385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4385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rsid w:val="00AE438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2018-04-25T09:19:00Z</dcterms:created>
  <dcterms:modified xsi:type="dcterms:W3CDTF">2018-04-25T09:19:00Z</dcterms:modified>
</cp:coreProperties>
</file>